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A0" w:rsidRDefault="00A81244">
      <w:pPr>
        <w:rPr>
          <w:rFonts w:ascii="Comic Sans MS" w:hAnsi="Comic Sans MS"/>
          <w:sz w:val="24"/>
          <w:szCs w:val="24"/>
        </w:rPr>
      </w:pPr>
      <w:r>
        <w:rPr>
          <w:rFonts w:ascii="Comic Sans MS" w:hAnsi="Comic Sans MS"/>
          <w:sz w:val="24"/>
          <w:szCs w:val="24"/>
        </w:rPr>
        <w:t xml:space="preserve">Eaubonne, le </w:t>
      </w:r>
      <w:bookmarkStart w:id="0" w:name="_GoBack"/>
      <w:bookmarkEnd w:id="0"/>
      <w:r w:rsidR="00272C90">
        <w:rPr>
          <w:rFonts w:ascii="Comic Sans MS" w:hAnsi="Comic Sans MS"/>
          <w:sz w:val="24"/>
          <w:szCs w:val="24"/>
        </w:rPr>
        <w:t>18 avril,</w:t>
      </w:r>
    </w:p>
    <w:p w:rsidR="00272C90" w:rsidRDefault="00272C90">
      <w:pPr>
        <w:rPr>
          <w:rFonts w:ascii="Comic Sans MS" w:hAnsi="Comic Sans MS"/>
          <w:sz w:val="24"/>
          <w:szCs w:val="24"/>
        </w:rPr>
      </w:pPr>
      <w:r>
        <w:rPr>
          <w:rFonts w:ascii="Comic Sans MS" w:hAnsi="Comic Sans MS"/>
          <w:sz w:val="24"/>
          <w:szCs w:val="24"/>
        </w:rPr>
        <w:t xml:space="preserve">Chers parents, </w:t>
      </w:r>
    </w:p>
    <w:p w:rsidR="00272C90" w:rsidRDefault="00272C90">
      <w:pPr>
        <w:rPr>
          <w:rFonts w:ascii="Comic Sans MS" w:hAnsi="Comic Sans MS"/>
          <w:sz w:val="24"/>
          <w:szCs w:val="24"/>
        </w:rPr>
      </w:pPr>
      <w:r>
        <w:rPr>
          <w:rFonts w:ascii="Comic Sans MS" w:hAnsi="Comic Sans MS"/>
          <w:sz w:val="24"/>
          <w:szCs w:val="24"/>
        </w:rPr>
        <w:t>Nous sommes en avril et pourtant les répétitions des spectacles de cette fin d’année particulière commencent dès cette semaine.</w:t>
      </w:r>
    </w:p>
    <w:p w:rsidR="00272C90" w:rsidRPr="008545CA" w:rsidRDefault="00272C90">
      <w:pPr>
        <w:rPr>
          <w:rFonts w:ascii="Comic Sans MS" w:hAnsi="Comic Sans MS"/>
          <w:b/>
          <w:sz w:val="24"/>
          <w:szCs w:val="24"/>
          <w:u w:val="single"/>
        </w:rPr>
      </w:pPr>
      <w:r>
        <w:rPr>
          <w:rFonts w:ascii="Comic Sans MS" w:hAnsi="Comic Sans MS"/>
          <w:sz w:val="24"/>
          <w:szCs w:val="24"/>
        </w:rPr>
        <w:t xml:space="preserve">Comme vous le savez, deux spectacles identiques seront joués </w:t>
      </w:r>
      <w:r w:rsidRPr="008545CA">
        <w:rPr>
          <w:rFonts w:ascii="Comic Sans MS" w:hAnsi="Comic Sans MS"/>
          <w:b/>
          <w:sz w:val="24"/>
          <w:szCs w:val="24"/>
          <w:u w:val="single"/>
        </w:rPr>
        <w:t>par tous les élèves de l’école les jeudi 29 et vendredi 30 juin.</w:t>
      </w:r>
    </w:p>
    <w:p w:rsidR="00272C90" w:rsidRDefault="00272C90">
      <w:pPr>
        <w:rPr>
          <w:rFonts w:ascii="Comic Sans MS" w:hAnsi="Comic Sans MS"/>
          <w:sz w:val="24"/>
          <w:szCs w:val="24"/>
        </w:rPr>
      </w:pPr>
      <w:r w:rsidRPr="008545CA">
        <w:rPr>
          <w:rFonts w:ascii="Comic Sans MS" w:hAnsi="Comic Sans MS"/>
          <w:sz w:val="24"/>
          <w:szCs w:val="24"/>
          <w:u w:val="single"/>
        </w:rPr>
        <w:t>Le 29 juin</w:t>
      </w:r>
      <w:r>
        <w:rPr>
          <w:rFonts w:ascii="Comic Sans MS" w:hAnsi="Comic Sans MS"/>
          <w:sz w:val="24"/>
          <w:szCs w:val="24"/>
        </w:rPr>
        <w:t xml:space="preserve">, pour éviter une fatigue trop importante (même en fin d’année…) le spectacle </w:t>
      </w:r>
      <w:r w:rsidRPr="008545CA">
        <w:rPr>
          <w:rFonts w:ascii="Comic Sans MS" w:hAnsi="Comic Sans MS"/>
          <w:sz w:val="24"/>
          <w:szCs w:val="24"/>
          <w:u w:val="single"/>
        </w:rPr>
        <w:t>aura lieu à 19h à la salle des fêtes</w:t>
      </w:r>
      <w:r>
        <w:rPr>
          <w:rFonts w:ascii="Comic Sans MS" w:hAnsi="Comic Sans MS"/>
          <w:sz w:val="24"/>
          <w:szCs w:val="24"/>
        </w:rPr>
        <w:t xml:space="preserve">. Celui du </w:t>
      </w:r>
      <w:r w:rsidRPr="008545CA">
        <w:rPr>
          <w:rFonts w:ascii="Comic Sans MS" w:hAnsi="Comic Sans MS"/>
          <w:sz w:val="24"/>
          <w:szCs w:val="24"/>
          <w:u w:val="single"/>
        </w:rPr>
        <w:t>30 juin aura lieu à 20h</w:t>
      </w:r>
      <w:r>
        <w:rPr>
          <w:rFonts w:ascii="Comic Sans MS" w:hAnsi="Comic Sans MS"/>
          <w:sz w:val="24"/>
          <w:szCs w:val="24"/>
        </w:rPr>
        <w:t xml:space="preserve"> </w:t>
      </w:r>
      <w:r w:rsidR="008545CA">
        <w:rPr>
          <w:rFonts w:ascii="Comic Sans MS" w:hAnsi="Comic Sans MS"/>
          <w:sz w:val="24"/>
          <w:szCs w:val="24"/>
        </w:rPr>
        <w:t>(un</w:t>
      </w:r>
      <w:r>
        <w:rPr>
          <w:rFonts w:ascii="Comic Sans MS" w:hAnsi="Comic Sans MS"/>
          <w:sz w:val="24"/>
          <w:szCs w:val="24"/>
        </w:rPr>
        <w:t xml:space="preserve"> temps de repos est prévu pour tous les enfants de la maternelle le 30 juin après-midi). </w:t>
      </w:r>
      <w:r w:rsidRPr="008545CA">
        <w:rPr>
          <w:rFonts w:ascii="Comic Sans MS" w:hAnsi="Comic Sans MS"/>
          <w:sz w:val="24"/>
          <w:szCs w:val="24"/>
          <w:u w:val="double"/>
        </w:rPr>
        <w:t>Vous ne pourrez assister qu’à une seule des deux représentations</w:t>
      </w:r>
      <w:r>
        <w:rPr>
          <w:rFonts w:ascii="Comic Sans MS" w:hAnsi="Comic Sans MS"/>
          <w:sz w:val="24"/>
          <w:szCs w:val="24"/>
        </w:rPr>
        <w:t xml:space="preserve">, en raison du nombre de places limitées </w:t>
      </w:r>
      <w:r w:rsidR="008545CA">
        <w:rPr>
          <w:rFonts w:ascii="Comic Sans MS" w:hAnsi="Comic Sans MS"/>
          <w:sz w:val="24"/>
          <w:szCs w:val="24"/>
        </w:rPr>
        <w:t>(c’est</w:t>
      </w:r>
      <w:r>
        <w:rPr>
          <w:rFonts w:ascii="Comic Sans MS" w:hAnsi="Comic Sans MS"/>
          <w:sz w:val="24"/>
          <w:szCs w:val="24"/>
        </w:rPr>
        <w:t xml:space="preserve"> d’ailleurs pour pouvoir accueillir chaque spectateur au moins une fois que nous nous produirons deux soirs</w:t>
      </w:r>
      <w:r w:rsidR="008545CA">
        <w:rPr>
          <w:rFonts w:ascii="Comic Sans MS" w:hAnsi="Comic Sans MS"/>
          <w:sz w:val="24"/>
          <w:szCs w:val="24"/>
        </w:rPr>
        <w:t>, grâce à la bonne collaboration de la mairie qui met la salle deux jours à notre disposition</w:t>
      </w:r>
      <w:r>
        <w:rPr>
          <w:rFonts w:ascii="Comic Sans MS" w:hAnsi="Comic Sans MS"/>
          <w:sz w:val="24"/>
          <w:szCs w:val="24"/>
        </w:rPr>
        <w:t>).</w:t>
      </w:r>
      <w:r w:rsidR="008545CA">
        <w:rPr>
          <w:rFonts w:ascii="Comic Sans MS" w:hAnsi="Comic Sans MS"/>
          <w:sz w:val="24"/>
          <w:szCs w:val="24"/>
        </w:rPr>
        <w:t xml:space="preserve"> Toutefois, la présence de votre enfant si il participe au spectacle </w:t>
      </w:r>
      <w:r w:rsidR="008545CA" w:rsidRPr="00A81244">
        <w:rPr>
          <w:rFonts w:ascii="Comic Sans MS" w:hAnsi="Comic Sans MS"/>
          <w:b/>
          <w:sz w:val="24"/>
          <w:szCs w:val="24"/>
          <w:u w:val="double"/>
        </w:rPr>
        <w:t>est indispensable les deux soirs</w:t>
      </w:r>
      <w:r w:rsidR="008545CA">
        <w:rPr>
          <w:rFonts w:ascii="Comic Sans MS" w:hAnsi="Comic Sans MS"/>
          <w:sz w:val="24"/>
          <w:szCs w:val="24"/>
        </w:rPr>
        <w:t>. Les enfants seront pris en charge par les enseignants du début à la fin des deux spectacles.</w:t>
      </w:r>
    </w:p>
    <w:p w:rsidR="008545CA" w:rsidRDefault="008545CA">
      <w:pPr>
        <w:rPr>
          <w:rFonts w:ascii="Comic Sans MS" w:hAnsi="Comic Sans MS"/>
          <w:sz w:val="24"/>
          <w:szCs w:val="24"/>
        </w:rPr>
      </w:pPr>
      <w:r>
        <w:rPr>
          <w:rFonts w:ascii="Comic Sans MS" w:hAnsi="Comic Sans MS"/>
          <w:sz w:val="24"/>
          <w:szCs w:val="24"/>
        </w:rPr>
        <w:t xml:space="preserve">Afin d’organiser au mieux nos répétitions, chorégraphies, mises en scène, achats de costumes, je vous remercie de me remettre via l’enseignant de votre enfant le bon ci-joint avant </w:t>
      </w:r>
      <w:r w:rsidRPr="00A81244">
        <w:rPr>
          <w:rFonts w:ascii="Comic Sans MS" w:hAnsi="Comic Sans MS"/>
          <w:b/>
          <w:sz w:val="24"/>
          <w:szCs w:val="24"/>
          <w:u w:val="double"/>
        </w:rPr>
        <w:t>le lundi 24 avril</w:t>
      </w:r>
      <w:r>
        <w:rPr>
          <w:rFonts w:ascii="Comic Sans MS" w:hAnsi="Comic Sans MS"/>
          <w:sz w:val="24"/>
          <w:szCs w:val="24"/>
        </w:rPr>
        <w:t>.</w:t>
      </w:r>
    </w:p>
    <w:p w:rsidR="008545CA" w:rsidRPr="008545CA" w:rsidRDefault="008545CA">
      <w:pPr>
        <w:rPr>
          <w:rFonts w:ascii="Comic Sans MS" w:hAnsi="Comic Sans MS"/>
          <w:i/>
          <w:sz w:val="24"/>
          <w:szCs w:val="24"/>
          <w:u w:val="single"/>
        </w:rPr>
      </w:pPr>
      <w:r>
        <w:rPr>
          <w:rFonts w:ascii="Comic Sans MS" w:hAnsi="Comic Sans MS"/>
          <w:sz w:val="24"/>
          <w:szCs w:val="24"/>
        </w:rPr>
        <w:t xml:space="preserve">J’attire également votre attention sur le fait que les informations autour de ces deux jours exceptionnels vont se faire fréquentes dans les semaines qui arrivent, merci de bien vérifier les cahiers de correspondance et le site internet de l’école </w:t>
      </w:r>
      <w:r w:rsidRPr="008545CA">
        <w:rPr>
          <w:rFonts w:ascii="Comic Sans MS" w:hAnsi="Comic Sans MS"/>
          <w:i/>
          <w:sz w:val="24"/>
          <w:szCs w:val="24"/>
          <w:u w:val="single"/>
        </w:rPr>
        <w:t>ecole-sainte-marguerite-eaubonne.fr</w:t>
      </w:r>
    </w:p>
    <w:p w:rsidR="008545CA" w:rsidRDefault="008545CA">
      <w:pPr>
        <w:rPr>
          <w:rFonts w:ascii="Comic Sans MS" w:hAnsi="Comic Sans MS"/>
          <w:sz w:val="24"/>
          <w:szCs w:val="24"/>
        </w:rPr>
      </w:pPr>
      <w:r>
        <w:rPr>
          <w:rFonts w:ascii="Comic Sans MS" w:hAnsi="Comic Sans MS"/>
          <w:sz w:val="24"/>
          <w:szCs w:val="24"/>
        </w:rPr>
        <w:t>Vous en remerciant,</w:t>
      </w:r>
    </w:p>
    <w:p w:rsidR="008545CA" w:rsidRDefault="008545CA">
      <w:pPr>
        <w:rPr>
          <w:rFonts w:ascii="Comic Sans MS" w:hAnsi="Comic Sans MS"/>
          <w:sz w:val="24"/>
          <w:szCs w:val="24"/>
        </w:rPr>
      </w:pPr>
      <w:r>
        <w:rPr>
          <w:rFonts w:ascii="Comic Sans MS" w:hAnsi="Comic Sans MS"/>
          <w:sz w:val="24"/>
          <w:szCs w:val="24"/>
        </w:rPr>
        <w:t>V. CHARLIER</w:t>
      </w:r>
    </w:p>
    <w:p w:rsidR="008545CA" w:rsidRDefault="008545CA">
      <w:pPr>
        <w:rPr>
          <w:rFonts w:ascii="Comic Sans MS" w:hAnsi="Comic Sans MS"/>
          <w:sz w:val="24"/>
          <w:szCs w:val="24"/>
        </w:rPr>
      </w:pPr>
    </w:p>
    <w:p w:rsidR="008545CA" w:rsidRDefault="008545CA">
      <w:pPr>
        <w:rPr>
          <w:rFonts w:ascii="Comic Sans MS" w:hAnsi="Comic Sans MS"/>
          <w:sz w:val="24"/>
          <w:szCs w:val="24"/>
          <w:u w:val="dash"/>
        </w:rPr>
      </w:pP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r>
        <w:rPr>
          <w:rFonts w:ascii="Comic Sans MS" w:hAnsi="Comic Sans MS"/>
          <w:sz w:val="24"/>
          <w:szCs w:val="24"/>
          <w:u w:val="dash"/>
        </w:rPr>
        <w:tab/>
      </w:r>
    </w:p>
    <w:p w:rsidR="008545CA" w:rsidRPr="008545CA" w:rsidRDefault="008545CA">
      <w:pPr>
        <w:rPr>
          <w:rFonts w:ascii="Comic Sans MS" w:hAnsi="Comic Sans MS"/>
          <w:sz w:val="24"/>
          <w:szCs w:val="24"/>
        </w:rPr>
      </w:pPr>
      <w:r w:rsidRPr="008545CA">
        <w:rPr>
          <w:rFonts w:ascii="Comic Sans MS" w:hAnsi="Comic Sans MS"/>
          <w:sz w:val="24"/>
          <w:szCs w:val="24"/>
        </w:rPr>
        <w:t xml:space="preserve">Je soussigné M ou Mme </w:t>
      </w:r>
      <w:proofErr w:type="gramStart"/>
      <w:r w:rsidRPr="008545CA">
        <w:rPr>
          <w:rFonts w:ascii="Comic Sans MS" w:hAnsi="Comic Sans MS"/>
          <w:sz w:val="24"/>
          <w:szCs w:val="24"/>
        </w:rPr>
        <w:t>…………………………………….,</w:t>
      </w:r>
      <w:proofErr w:type="gramEnd"/>
      <w:r w:rsidRPr="008545CA">
        <w:rPr>
          <w:rFonts w:ascii="Comic Sans MS" w:hAnsi="Comic Sans MS"/>
          <w:sz w:val="24"/>
          <w:szCs w:val="24"/>
        </w:rPr>
        <w:t xml:space="preserve"> parent de l’enfant ………………………….. </w:t>
      </w:r>
      <w:proofErr w:type="gramStart"/>
      <w:r w:rsidRPr="008545CA">
        <w:rPr>
          <w:rFonts w:ascii="Comic Sans MS" w:hAnsi="Comic Sans MS"/>
          <w:sz w:val="24"/>
          <w:szCs w:val="24"/>
        </w:rPr>
        <w:t>en</w:t>
      </w:r>
      <w:proofErr w:type="gramEnd"/>
      <w:r w:rsidRPr="008545CA">
        <w:rPr>
          <w:rFonts w:ascii="Comic Sans MS" w:hAnsi="Comic Sans MS"/>
          <w:sz w:val="24"/>
          <w:szCs w:val="24"/>
        </w:rPr>
        <w:t xml:space="preserve"> classe de ………………………………….. </w:t>
      </w:r>
      <w:proofErr w:type="gramStart"/>
      <w:r w:rsidRPr="008545CA">
        <w:rPr>
          <w:rFonts w:ascii="Comic Sans MS" w:hAnsi="Comic Sans MS"/>
          <w:sz w:val="24"/>
          <w:szCs w:val="24"/>
        </w:rPr>
        <w:t>certifie</w:t>
      </w:r>
      <w:proofErr w:type="gramEnd"/>
      <w:r w:rsidRPr="008545CA">
        <w:rPr>
          <w:rFonts w:ascii="Comic Sans MS" w:hAnsi="Comic Sans MS"/>
          <w:sz w:val="24"/>
          <w:szCs w:val="24"/>
        </w:rPr>
        <w:t xml:space="preserve"> que :</w:t>
      </w:r>
    </w:p>
    <w:p w:rsidR="008545CA" w:rsidRPr="008545CA" w:rsidRDefault="008545CA">
      <w:pPr>
        <w:rPr>
          <w:rFonts w:ascii="Comic Sans MS" w:hAnsi="Comic Sans MS"/>
          <w:sz w:val="24"/>
          <w:szCs w:val="24"/>
        </w:rPr>
      </w:pPr>
      <w:r w:rsidRPr="008545CA">
        <w:rPr>
          <w:rFonts w:ascii="Comic Sans MS" w:hAnsi="Comic Sans MS"/>
          <w:sz w:val="24"/>
          <w:szCs w:val="24"/>
        </w:rPr>
        <w:t xml:space="preserve">Mon enfant sera absent les 29 et 30 juin pour le spectacle </w:t>
      </w:r>
      <w:r w:rsidRPr="008545CA">
        <w:rPr>
          <w:rFonts w:ascii="Comic Sans MS" w:hAnsi="Comic Sans MS"/>
          <w:sz w:val="24"/>
          <w:szCs w:val="24"/>
        </w:rPr>
        <w:sym w:font="Wingdings" w:char="F06F"/>
      </w:r>
    </w:p>
    <w:p w:rsidR="008545CA" w:rsidRDefault="008545CA">
      <w:pPr>
        <w:rPr>
          <w:rFonts w:ascii="Comic Sans MS" w:hAnsi="Comic Sans MS"/>
          <w:sz w:val="24"/>
          <w:szCs w:val="24"/>
        </w:rPr>
      </w:pPr>
      <w:r w:rsidRPr="008545CA">
        <w:rPr>
          <w:rFonts w:ascii="Comic Sans MS" w:hAnsi="Comic Sans MS"/>
          <w:sz w:val="24"/>
          <w:szCs w:val="24"/>
        </w:rPr>
        <w:t xml:space="preserve">Mon enfant sera présent aux 2 spectacles les 29 et 30 juin </w:t>
      </w:r>
      <w:r w:rsidRPr="008545CA">
        <w:rPr>
          <w:rFonts w:ascii="Comic Sans MS" w:hAnsi="Comic Sans MS"/>
          <w:sz w:val="24"/>
          <w:szCs w:val="24"/>
        </w:rPr>
        <w:sym w:font="Wingdings" w:char="F06F"/>
      </w:r>
    </w:p>
    <w:p w:rsidR="008545CA" w:rsidRPr="008545CA" w:rsidRDefault="008545CA">
      <w:pPr>
        <w:rPr>
          <w:rFonts w:ascii="Comic Sans MS" w:hAnsi="Comic Sans MS"/>
          <w:sz w:val="24"/>
          <w:szCs w:val="24"/>
        </w:rPr>
      </w:pPr>
      <w:r>
        <w:rPr>
          <w:rFonts w:ascii="Comic Sans MS" w:hAnsi="Comic Sans MS"/>
          <w:sz w:val="24"/>
          <w:szCs w:val="24"/>
        </w:rPr>
        <w:t xml:space="preserve">Signature : </w:t>
      </w:r>
    </w:p>
    <w:sectPr w:rsidR="008545CA" w:rsidRPr="00854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90"/>
    <w:rsid w:val="00272C90"/>
    <w:rsid w:val="008545CA"/>
    <w:rsid w:val="00A81244"/>
    <w:rsid w:val="00EF6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6892-A52B-4D75-A74D-BAF5C79B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charlier</dc:creator>
  <cp:keywords/>
  <dc:description/>
  <cp:lastModifiedBy>virginie charlier</cp:lastModifiedBy>
  <cp:revision>1</cp:revision>
  <dcterms:created xsi:type="dcterms:W3CDTF">2017-04-13T12:39:00Z</dcterms:created>
  <dcterms:modified xsi:type="dcterms:W3CDTF">2017-04-13T13:00:00Z</dcterms:modified>
</cp:coreProperties>
</file>